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4D349" w14:textId="77777777" w:rsidR="00103510" w:rsidRDefault="00103510" w:rsidP="003478BE">
      <w:pPr>
        <w:jc w:val="right"/>
      </w:pPr>
    </w:p>
    <w:p w14:paraId="695A618C" w14:textId="77777777" w:rsidR="00103510" w:rsidRDefault="00103510" w:rsidP="003478BE">
      <w:pPr>
        <w:jc w:val="right"/>
      </w:pPr>
    </w:p>
    <w:p w14:paraId="4B5D2362" w14:textId="3D918631" w:rsidR="003478BE" w:rsidRDefault="003478BE" w:rsidP="003478BE">
      <w:pPr>
        <w:jc w:val="right"/>
      </w:pPr>
      <w:r>
        <w:fldChar w:fldCharType="begin"/>
      </w:r>
      <w:r w:rsidR="00A1341F">
        <w:instrText xml:space="preserve"> delta_regDateTime  \* MERGEFORMAT</w:instrText>
      </w:r>
      <w:r>
        <w:fldChar w:fldCharType="separate"/>
      </w:r>
      <w:r w:rsidR="00A1341F">
        <w:t>11.08.2025</w:t>
      </w:r>
      <w:r>
        <w:fldChar w:fldCharType="end"/>
      </w:r>
      <w:r>
        <w:t xml:space="preserve"> nr </w:t>
      </w:r>
      <w:fldSimple w:instr=" delta_regNumber  \* MERGEFORMAT">
        <w:r w:rsidR="00A1341F">
          <w:t>1.3-3/25/10957-3</w:t>
        </w:r>
      </w:fldSimple>
    </w:p>
    <w:p w14:paraId="4F23332D" w14:textId="77777777" w:rsidR="00103510" w:rsidRDefault="00103510" w:rsidP="00CF0BB7">
      <w:pPr>
        <w:spacing w:before="480" w:after="360" w:line="240" w:lineRule="auto"/>
        <w:rPr>
          <w:b/>
        </w:rPr>
      </w:pPr>
    </w:p>
    <w:p w14:paraId="146F379E" w14:textId="77777777" w:rsidR="00CF0BB7" w:rsidRPr="00CF0BB7" w:rsidRDefault="00BD77DF" w:rsidP="00CF0BB7">
      <w:pPr>
        <w:spacing w:before="480" w:after="360" w:line="240" w:lineRule="auto"/>
        <w:rPr>
          <w:b/>
        </w:rPr>
      </w:pPr>
      <w:r>
        <w:rPr>
          <w:b/>
        </w:rPr>
        <w:t>H</w:t>
      </w:r>
      <w:r w:rsidR="003478BE">
        <w:rPr>
          <w:b/>
        </w:rPr>
        <w:t>i</w:t>
      </w:r>
      <w:r>
        <w:rPr>
          <w:b/>
        </w:rPr>
        <w:t>nnapäring</w:t>
      </w:r>
    </w:p>
    <w:p w14:paraId="09B55BF4" w14:textId="77777777" w:rsidR="00CF0BB7" w:rsidRDefault="00CF0BB7" w:rsidP="00CE6F53">
      <w:pPr>
        <w:spacing w:line="240" w:lineRule="auto"/>
      </w:pPr>
    </w:p>
    <w:p w14:paraId="0D9551EC" w14:textId="77777777" w:rsidR="003478BE" w:rsidRDefault="003478BE" w:rsidP="003478BE">
      <w:pPr>
        <w:spacing w:line="240" w:lineRule="auto"/>
      </w:pPr>
      <w:r w:rsidRPr="004223C6">
        <w:t xml:space="preserve">Transpordiameti arendusteenistuse IT arenduste osakond teeb ettepaneku esitada pakkumus </w:t>
      </w:r>
      <w:r>
        <w:t>väike</w:t>
      </w:r>
      <w:r w:rsidRPr="004223C6">
        <w:t>hankel.</w:t>
      </w:r>
    </w:p>
    <w:p w14:paraId="347479A4" w14:textId="77777777" w:rsidR="003C4B73" w:rsidRDefault="003C4B73" w:rsidP="00CE6F53">
      <w:pPr>
        <w:spacing w:line="240" w:lineRule="auto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658"/>
      </w:tblGrid>
      <w:tr w:rsidR="003478BE" w:rsidRPr="004223C6" w14:paraId="2460C64A" w14:textId="77777777" w:rsidTr="003478BE">
        <w:tc>
          <w:tcPr>
            <w:tcW w:w="2835" w:type="dxa"/>
            <w:shd w:val="clear" w:color="auto" w:fill="F2F2F2" w:themeFill="background1" w:themeFillShade="F2"/>
          </w:tcPr>
          <w:p w14:paraId="736B572D" w14:textId="77777777" w:rsidR="003478BE" w:rsidRPr="004223C6" w:rsidRDefault="003478BE" w:rsidP="002C234F">
            <w:pPr>
              <w:spacing w:line="240" w:lineRule="auto"/>
            </w:pPr>
          </w:p>
        </w:tc>
        <w:tc>
          <w:tcPr>
            <w:tcW w:w="6658" w:type="dxa"/>
            <w:shd w:val="clear" w:color="auto" w:fill="F2F2F2" w:themeFill="background1" w:themeFillShade="F2"/>
          </w:tcPr>
          <w:p w14:paraId="77FC47F0" w14:textId="77777777" w:rsidR="003478BE" w:rsidRPr="004223C6" w:rsidRDefault="003478BE" w:rsidP="002C234F">
            <w:pPr>
              <w:spacing w:line="240" w:lineRule="auto"/>
              <w:rPr>
                <w:b/>
                <w:bCs/>
              </w:rPr>
            </w:pPr>
            <w:r w:rsidRPr="004223C6">
              <w:rPr>
                <w:b/>
                <w:bCs/>
              </w:rPr>
              <w:t>Hinnapäring</w:t>
            </w:r>
          </w:p>
        </w:tc>
      </w:tr>
      <w:tr w:rsidR="003478BE" w:rsidRPr="004223C6" w14:paraId="2621DBFD" w14:textId="77777777" w:rsidTr="003478BE">
        <w:tc>
          <w:tcPr>
            <w:tcW w:w="2835" w:type="dxa"/>
            <w:vAlign w:val="center"/>
          </w:tcPr>
          <w:p w14:paraId="2FA3C15A" w14:textId="77777777" w:rsidR="003478BE" w:rsidRPr="004223C6" w:rsidRDefault="003478BE" w:rsidP="002C234F">
            <w:pPr>
              <w:spacing w:line="240" w:lineRule="auto"/>
            </w:pPr>
            <w:r w:rsidRPr="004223C6">
              <w:t>Hankija nimi:</w:t>
            </w:r>
          </w:p>
        </w:tc>
        <w:tc>
          <w:tcPr>
            <w:tcW w:w="6658" w:type="dxa"/>
            <w:vAlign w:val="center"/>
          </w:tcPr>
          <w:p w14:paraId="383D6393" w14:textId="77777777" w:rsidR="003478BE" w:rsidRPr="004223C6" w:rsidRDefault="003478BE" w:rsidP="002C234F">
            <w:pPr>
              <w:spacing w:line="240" w:lineRule="auto"/>
              <w:rPr>
                <w:bCs/>
              </w:rPr>
            </w:pPr>
            <w:r w:rsidRPr="004223C6">
              <w:rPr>
                <w:bCs/>
              </w:rPr>
              <w:t>Transpordiamet (registrikood 70001490)</w:t>
            </w:r>
          </w:p>
        </w:tc>
      </w:tr>
      <w:tr w:rsidR="003478BE" w:rsidRPr="004223C6" w14:paraId="4DC88F06" w14:textId="77777777" w:rsidTr="003478BE">
        <w:tc>
          <w:tcPr>
            <w:tcW w:w="2835" w:type="dxa"/>
            <w:vAlign w:val="center"/>
          </w:tcPr>
          <w:p w14:paraId="7C014DBA" w14:textId="77777777" w:rsidR="003478BE" w:rsidRPr="004223C6" w:rsidRDefault="003478BE" w:rsidP="002C234F">
            <w:pPr>
              <w:spacing w:line="240" w:lineRule="auto"/>
            </w:pPr>
            <w:r w:rsidRPr="004223C6">
              <w:t>Väikehanke nimetus:</w:t>
            </w:r>
          </w:p>
        </w:tc>
        <w:tc>
          <w:tcPr>
            <w:tcW w:w="6658" w:type="dxa"/>
            <w:vAlign w:val="center"/>
          </w:tcPr>
          <w:p w14:paraId="590FCA16" w14:textId="77777777" w:rsidR="003478BE" w:rsidRPr="004223C6" w:rsidRDefault="003478BE" w:rsidP="003478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7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223C6">
              <w:rPr>
                <w:rFonts w:ascii="Times New Roman" w:hAnsi="Times New Roman" w:cs="Times New Roman"/>
                <w:sz w:val="24"/>
                <w:szCs w:val="24"/>
              </w:rPr>
              <w:t>nfosüsteemi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071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(Ohutu koolitee, ETO, TTK, MALIS, KIXA, Labor)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C6">
              <w:rPr>
                <w:rFonts w:ascii="Times New Roman" w:hAnsi="Times New Roman" w:cs="Times New Roman"/>
                <w:sz w:val="24"/>
                <w:szCs w:val="24"/>
              </w:rPr>
              <w:t>hooldusteenus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78BE" w:rsidRPr="004223C6" w14:paraId="2922AA05" w14:textId="77777777" w:rsidTr="003478BE">
        <w:trPr>
          <w:trHeight w:val="319"/>
        </w:trPr>
        <w:tc>
          <w:tcPr>
            <w:tcW w:w="2835" w:type="dxa"/>
            <w:vAlign w:val="center"/>
          </w:tcPr>
          <w:p w14:paraId="2223BBA3" w14:textId="77777777" w:rsidR="003478BE" w:rsidRPr="004223C6" w:rsidRDefault="003478BE" w:rsidP="002C234F">
            <w:pPr>
              <w:spacing w:line="240" w:lineRule="auto"/>
              <w:rPr>
                <w:bCs/>
              </w:rPr>
            </w:pPr>
            <w:r w:rsidRPr="004223C6">
              <w:rPr>
                <w:bCs/>
              </w:rPr>
              <w:t xml:space="preserve">Pakkumuse vormistamise ja edastamise nõuded: </w:t>
            </w:r>
          </w:p>
        </w:tc>
        <w:tc>
          <w:tcPr>
            <w:tcW w:w="6658" w:type="dxa"/>
            <w:vAlign w:val="center"/>
          </w:tcPr>
          <w:p w14:paraId="4FE2299D" w14:textId="77777777" w:rsidR="003478BE" w:rsidRPr="004223C6" w:rsidRDefault="003478BE" w:rsidP="003478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7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Hooldusteenuse tunnimaksumus eurodes ilma käibemaksuta Tehnilises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422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irjelduses toodud </w:t>
            </w:r>
            <w:bookmarkStart w:id="1" w:name="_Hlk88814896"/>
            <w:r w:rsidRPr="004223C6">
              <w:rPr>
                <w:rFonts w:ascii="Times New Roman" w:hAnsi="Times New Roman" w:cs="Times New Roman"/>
                <w:bCs/>
                <w:sz w:val="24"/>
                <w:szCs w:val="24"/>
              </w:rPr>
              <w:t>töödele.</w:t>
            </w:r>
          </w:p>
          <w:bookmarkEnd w:id="1"/>
          <w:p w14:paraId="32635E3A" w14:textId="77777777" w:rsidR="003478BE" w:rsidRPr="004223C6" w:rsidRDefault="003478BE" w:rsidP="003478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7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3C6">
              <w:rPr>
                <w:rFonts w:ascii="Times New Roman" w:hAnsi="Times New Roman" w:cs="Times New Roman"/>
                <w:sz w:val="24"/>
                <w:szCs w:val="24"/>
              </w:rPr>
              <w:t xml:space="preserve">Pakkumus peab olema jõus vähemalt 30 kalendripäeva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alates</w:t>
            </w:r>
            <w:r w:rsidRPr="004223C6">
              <w:rPr>
                <w:rFonts w:ascii="Times New Roman" w:hAnsi="Times New Roman" w:cs="Times New Roman"/>
                <w:sz w:val="24"/>
                <w:szCs w:val="24"/>
              </w:rPr>
              <w:t xml:space="preserve"> pakkumuste esitamise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täht</w:t>
            </w:r>
            <w:r w:rsidRPr="004223C6">
              <w:rPr>
                <w:rFonts w:ascii="Times New Roman" w:hAnsi="Times New Roman" w:cs="Times New Roman"/>
                <w:sz w:val="24"/>
                <w:szCs w:val="24"/>
              </w:rPr>
              <w:t>päevast.</w:t>
            </w:r>
          </w:p>
        </w:tc>
      </w:tr>
      <w:tr w:rsidR="003478BE" w:rsidRPr="004223C6" w14:paraId="32A715F9" w14:textId="77777777" w:rsidTr="003478BE">
        <w:trPr>
          <w:trHeight w:val="319"/>
        </w:trPr>
        <w:tc>
          <w:tcPr>
            <w:tcW w:w="2835" w:type="dxa"/>
            <w:vAlign w:val="center"/>
          </w:tcPr>
          <w:p w14:paraId="31E13837" w14:textId="77777777" w:rsidR="003478BE" w:rsidRPr="004223C6" w:rsidRDefault="003478BE" w:rsidP="002C234F">
            <w:pPr>
              <w:spacing w:line="240" w:lineRule="auto"/>
              <w:rPr>
                <w:bCs/>
              </w:rPr>
            </w:pPr>
            <w:r w:rsidRPr="004223C6">
              <w:rPr>
                <w:bCs/>
              </w:rPr>
              <w:t>Pakkumuse tegemise aluseks olevad dokumendid:</w:t>
            </w:r>
          </w:p>
        </w:tc>
        <w:tc>
          <w:tcPr>
            <w:tcW w:w="6658" w:type="dxa"/>
            <w:vAlign w:val="center"/>
          </w:tcPr>
          <w:p w14:paraId="28366AE0" w14:textId="77777777" w:rsidR="003478BE" w:rsidRPr="004223C6" w:rsidRDefault="003478BE" w:rsidP="003478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3C6">
              <w:rPr>
                <w:rFonts w:ascii="Times New Roman" w:hAnsi="Times New Roman" w:cs="Times New Roman"/>
                <w:bCs/>
                <w:sz w:val="24"/>
                <w:szCs w:val="24"/>
              </w:rPr>
              <w:t>Töövõtulepingu kavand.</w:t>
            </w:r>
          </w:p>
          <w:p w14:paraId="4AAEE57F" w14:textId="77777777" w:rsidR="003478BE" w:rsidRPr="004223C6" w:rsidRDefault="003478BE" w:rsidP="003478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3C6">
              <w:rPr>
                <w:rFonts w:ascii="Times New Roman" w:hAnsi="Times New Roman" w:cs="Times New Roman"/>
                <w:bCs/>
                <w:sz w:val="24"/>
                <w:szCs w:val="24"/>
              </w:rPr>
              <w:t>Tehniline kirjeldus koos lisaga „Mittefunktsionaalsed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(ristfunktsionaalsed) </w:t>
            </w:r>
            <w:r w:rsidRPr="004223C6">
              <w:rPr>
                <w:rFonts w:ascii="Times New Roman" w:hAnsi="Times New Roman" w:cs="Times New Roman"/>
                <w:bCs/>
                <w:sz w:val="24"/>
                <w:szCs w:val="24"/>
              </w:rPr>
              <w:t>nõuded“.</w:t>
            </w:r>
          </w:p>
        </w:tc>
      </w:tr>
      <w:tr w:rsidR="003478BE" w:rsidRPr="004223C6" w14:paraId="3A3E7298" w14:textId="77777777" w:rsidTr="003478BE">
        <w:trPr>
          <w:trHeight w:val="319"/>
        </w:trPr>
        <w:tc>
          <w:tcPr>
            <w:tcW w:w="2835" w:type="dxa"/>
            <w:vAlign w:val="center"/>
          </w:tcPr>
          <w:p w14:paraId="4F02CD52" w14:textId="77777777" w:rsidR="003478BE" w:rsidRPr="004223C6" w:rsidRDefault="003478BE" w:rsidP="002C234F">
            <w:pPr>
              <w:spacing w:line="240" w:lineRule="auto"/>
              <w:rPr>
                <w:bCs/>
              </w:rPr>
            </w:pPr>
            <w:r w:rsidRPr="004223C6">
              <w:t>Hankija kontaktandmed töö sisu ja tehnilistes küsimustes:</w:t>
            </w:r>
          </w:p>
        </w:tc>
        <w:tc>
          <w:tcPr>
            <w:tcW w:w="6658" w:type="dxa"/>
            <w:vAlign w:val="center"/>
          </w:tcPr>
          <w:p w14:paraId="398B90CA" w14:textId="77777777" w:rsidR="003478BE" w:rsidRPr="004223C6" w:rsidRDefault="003478BE" w:rsidP="002C234F">
            <w:pPr>
              <w:spacing w:line="240" w:lineRule="auto"/>
              <w:rPr>
                <w:bCs/>
              </w:rPr>
            </w:pPr>
            <w:r w:rsidRPr="005B66FD">
              <w:t xml:space="preserve">IT projektijuht </w:t>
            </w:r>
            <w:r w:rsidRPr="000737EE">
              <w:rPr>
                <w:highlight w:val="yellow"/>
              </w:rPr>
              <w:t>Raigo Püü</w:t>
            </w:r>
            <w:r w:rsidRPr="005B66FD">
              <w:t>; e-post</w:t>
            </w:r>
            <w:r w:rsidRPr="00EA3F07">
              <w:t xml:space="preserve">: </w:t>
            </w:r>
            <w:hyperlink r:id="rId8" w:history="1">
              <w:r w:rsidRPr="000737EE">
                <w:rPr>
                  <w:rStyle w:val="Hyperlink"/>
                  <w:highlight w:val="yellow"/>
                </w:rPr>
                <w:t>raigo.pyy</w:t>
              </w:r>
              <w:r w:rsidRPr="00EA3F07">
                <w:rPr>
                  <w:rStyle w:val="Hyperlink"/>
                </w:rPr>
                <w:t>@transpordiamet.ee</w:t>
              </w:r>
            </w:hyperlink>
          </w:p>
        </w:tc>
      </w:tr>
      <w:tr w:rsidR="003478BE" w:rsidRPr="004223C6" w14:paraId="6E8E8B90" w14:textId="77777777" w:rsidTr="003478BE">
        <w:trPr>
          <w:trHeight w:val="319"/>
        </w:trPr>
        <w:tc>
          <w:tcPr>
            <w:tcW w:w="2835" w:type="dxa"/>
            <w:vAlign w:val="center"/>
          </w:tcPr>
          <w:p w14:paraId="08BF0990" w14:textId="77777777" w:rsidR="003478BE" w:rsidRPr="004223C6" w:rsidRDefault="003478BE" w:rsidP="002C234F">
            <w:pPr>
              <w:spacing w:line="240" w:lineRule="auto"/>
              <w:rPr>
                <w:bCs/>
              </w:rPr>
            </w:pPr>
            <w:r w:rsidRPr="004223C6">
              <w:rPr>
                <w:bCs/>
              </w:rPr>
              <w:t>Pakkumuse esitamine ja täht</w:t>
            </w:r>
            <w:r>
              <w:rPr>
                <w:bCs/>
              </w:rPr>
              <w:t>päev</w:t>
            </w:r>
            <w:r w:rsidRPr="004223C6">
              <w:rPr>
                <w:bCs/>
              </w:rPr>
              <w:t>:</w:t>
            </w:r>
          </w:p>
        </w:tc>
        <w:tc>
          <w:tcPr>
            <w:tcW w:w="6658" w:type="dxa"/>
            <w:vAlign w:val="center"/>
          </w:tcPr>
          <w:p w14:paraId="23DE92B6" w14:textId="77777777" w:rsidR="003478BE" w:rsidRPr="000737EE" w:rsidRDefault="003478BE" w:rsidP="003478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Tähtaeg: hiljemalt </w:t>
            </w:r>
            <w:r w:rsidRPr="000737E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01.02.2022</w:t>
            </w:r>
            <w:r w:rsidRPr="00073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kell </w:t>
            </w:r>
            <w:r w:rsidRPr="000737E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11</w:t>
            </w:r>
            <w:r w:rsidRPr="000737E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CAF08D7" w14:textId="0D1D3D17" w:rsidR="003478BE" w:rsidRPr="003478BE" w:rsidRDefault="003478BE" w:rsidP="003478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Pakkumus esitada e-posti teel: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A1341F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delta_ownerName  \* MERGEFORMAT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1341F">
              <w:rPr>
                <w:rFonts w:ascii="Times New Roman" w:hAnsi="Times New Roman" w:cs="Times New Roman"/>
                <w:bCs/>
                <w:sz w:val="24"/>
                <w:szCs w:val="24"/>
              </w:rPr>
              <w:t>Kerttu Ustav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A1341F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delta_ownerEmail  \* MERGEFORMAT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1341F">
              <w:rPr>
                <w:rFonts w:ascii="Times New Roman" w:hAnsi="Times New Roman" w:cs="Times New Roman"/>
                <w:bCs/>
                <w:sz w:val="24"/>
                <w:szCs w:val="24"/>
              </w:rPr>
              <w:t>Kerttu.Ustav@transpordiamet.ee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1F2E6D6" w14:textId="77777777" w:rsidR="003478BE" w:rsidRPr="000737EE" w:rsidRDefault="003478BE" w:rsidP="003478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7EE">
              <w:rPr>
                <w:rFonts w:ascii="Times New Roman" w:hAnsi="Times New Roman" w:cs="Times New Roman"/>
                <w:sz w:val="24"/>
                <w:szCs w:val="24"/>
              </w:rPr>
              <w:t xml:space="preserve">Palun andke kirjalikult teada ka juhul, kui te ei esita pakkumust. Tähtajaks hinnapäringule kirjalikult mittevastamist loetakse kinnituseks antud hinnapäringus mitteosalemise kohta. </w:t>
            </w:r>
          </w:p>
        </w:tc>
      </w:tr>
      <w:tr w:rsidR="003478BE" w:rsidRPr="004223C6" w14:paraId="11AF25D4" w14:textId="77777777" w:rsidTr="003478BE">
        <w:trPr>
          <w:trHeight w:val="319"/>
        </w:trPr>
        <w:tc>
          <w:tcPr>
            <w:tcW w:w="2835" w:type="dxa"/>
            <w:vAlign w:val="center"/>
          </w:tcPr>
          <w:p w14:paraId="6D8CFBC3" w14:textId="77777777" w:rsidR="003478BE" w:rsidRPr="004223C6" w:rsidRDefault="003478BE" w:rsidP="002C234F">
            <w:pPr>
              <w:spacing w:line="240" w:lineRule="auto"/>
              <w:rPr>
                <w:bCs/>
              </w:rPr>
            </w:pPr>
            <w:r w:rsidRPr="004223C6">
              <w:rPr>
                <w:bCs/>
              </w:rPr>
              <w:t xml:space="preserve">Pakkumuse </w:t>
            </w:r>
            <w:r>
              <w:rPr>
                <w:bCs/>
              </w:rPr>
              <w:t xml:space="preserve">tingimused ja </w:t>
            </w:r>
            <w:r w:rsidRPr="004223C6">
              <w:rPr>
                <w:bCs/>
              </w:rPr>
              <w:t>hindamise kriteeriumid:</w:t>
            </w:r>
          </w:p>
        </w:tc>
        <w:tc>
          <w:tcPr>
            <w:tcW w:w="6658" w:type="dxa"/>
            <w:vAlign w:val="center"/>
          </w:tcPr>
          <w:p w14:paraId="54A349C5" w14:textId="77777777" w:rsidR="003478BE" w:rsidRDefault="003478BE" w:rsidP="003478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Pakkumused peavad vastama hinnapäringus ja tehnilises kirjelduses toodud tingimustele.</w:t>
            </w:r>
          </w:p>
          <w:p w14:paraId="1751F3FE" w14:textId="77777777" w:rsidR="003478BE" w:rsidRDefault="003478BE" w:rsidP="003478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Pakkumuse hindamise aluseks on </w:t>
            </w:r>
            <w:r w:rsidRPr="000737E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hooldusteenuse</w:t>
            </w:r>
            <w:r w:rsidRPr="00073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tunnimaksumus.</w:t>
            </w:r>
          </w:p>
          <w:p w14:paraId="3E0A208E" w14:textId="77777777" w:rsidR="003478BE" w:rsidRPr="00A76BD3" w:rsidRDefault="003478BE" w:rsidP="003478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Parima pakkumuse hindamiskriteeriumiks on madalaim hind. Pakkumused reastatakse pingeritta madalaima maksumusega pakkumus eespool.</w:t>
            </w:r>
          </w:p>
          <w:p w14:paraId="258FB3CA" w14:textId="77777777" w:rsidR="003478BE" w:rsidRDefault="003478BE" w:rsidP="003478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5CC">
              <w:rPr>
                <w:rFonts w:ascii="Times New Roman" w:hAnsi="Times New Roman" w:cs="Times New Roman"/>
                <w:bCs/>
                <w:sz w:val="24"/>
                <w:szCs w:val="24"/>
              </w:rPr>
              <w:t>Juhul kui kaks või enam pakkumust on võrdse hinnaga, tunnistatakse edukaks pakkumus, mis esitati ajaliselt varem.</w:t>
            </w:r>
          </w:p>
          <w:p w14:paraId="14F11BCF" w14:textId="77777777" w:rsidR="003478BE" w:rsidRPr="008035CC" w:rsidRDefault="003478BE" w:rsidP="003478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Kui edukas pakkuja loobub oma pakkumisest, siis sõlmitakse leping pingereas järgmise pakkujaga.</w:t>
            </w:r>
          </w:p>
          <w:p w14:paraId="00C49C5C" w14:textId="77777777" w:rsidR="003478BE" w:rsidRPr="008035CC" w:rsidRDefault="003478BE" w:rsidP="003478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ei võta hinnapäringuga siduvaid kohustusi, sh hankija ei pea sõlmima lepingut, kui esitatud pakkumused ületavad lihthanke piirmäära (Riigihangete seadus § 14 lg 1), pakkumused ületavad hankija planeeritud rahalisi vahendeid, hankija vajadus muutub vms juhul.</w:t>
            </w:r>
          </w:p>
        </w:tc>
      </w:tr>
    </w:tbl>
    <w:p w14:paraId="074AF689" w14:textId="77777777" w:rsidR="003478BE" w:rsidRDefault="003478BE" w:rsidP="003478BE"/>
    <w:p w14:paraId="61E08D71" w14:textId="77777777" w:rsidR="003478BE" w:rsidRDefault="003478BE">
      <w:pPr>
        <w:widowControl/>
        <w:suppressAutoHyphens w:val="0"/>
        <w:spacing w:after="160" w:line="259" w:lineRule="auto"/>
        <w:jc w:val="left"/>
      </w:pPr>
      <w:r>
        <w:lastRenderedPageBreak/>
        <w:br w:type="page"/>
      </w:r>
    </w:p>
    <w:p w14:paraId="7E9F1BED" w14:textId="77777777" w:rsidR="003478BE" w:rsidRPr="004223C6" w:rsidRDefault="003478BE" w:rsidP="003478BE">
      <w:pPr>
        <w:spacing w:before="120" w:after="120" w:line="240" w:lineRule="auto"/>
        <w:rPr>
          <w:bCs/>
        </w:rPr>
      </w:pPr>
      <w:r w:rsidRPr="004223C6">
        <w:lastRenderedPageBreak/>
        <w:t xml:space="preserve">Pakkumuses* tuua välja hooldustöö tunnimaksumus </w:t>
      </w:r>
      <w:r w:rsidRPr="004223C6">
        <w:rPr>
          <w:bCs/>
        </w:rPr>
        <w:t>eurodes alljärgnevalt: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9"/>
        <w:gridCol w:w="2734"/>
        <w:gridCol w:w="2853"/>
      </w:tblGrid>
      <w:tr w:rsidR="003478BE" w:rsidRPr="004223C6" w14:paraId="496216AA" w14:textId="77777777" w:rsidTr="002C234F">
        <w:trPr>
          <w:trHeight w:val="345"/>
        </w:trPr>
        <w:tc>
          <w:tcPr>
            <w:tcW w:w="4103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F3C99" w14:textId="77777777" w:rsidR="003478BE" w:rsidRPr="004223C6" w:rsidRDefault="003478BE" w:rsidP="002C234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et-EE"/>
              </w:rPr>
            </w:pPr>
            <w:bookmarkStart w:id="2" w:name="_Hlk92285024"/>
            <w:r w:rsidRPr="004223C6">
              <w:rPr>
                <w:rFonts w:eastAsia="Times New Roman"/>
                <w:b/>
                <w:bCs/>
                <w:color w:val="000000"/>
                <w:lang w:eastAsia="et-EE"/>
              </w:rPr>
              <w:t>Töö nimetus</w:t>
            </w:r>
          </w:p>
        </w:tc>
        <w:tc>
          <w:tcPr>
            <w:tcW w:w="2980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489D5" w14:textId="77777777" w:rsidR="003478BE" w:rsidRPr="004223C6" w:rsidRDefault="003478BE" w:rsidP="002C234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223C6">
              <w:rPr>
                <w:rFonts w:eastAsia="Times New Roman"/>
                <w:b/>
                <w:bCs/>
                <w:color w:val="000000"/>
                <w:lang w:eastAsia="et-EE"/>
              </w:rPr>
              <w:t xml:space="preserve">Töötunni maksumus </w:t>
            </w:r>
            <w:r>
              <w:rPr>
                <w:rFonts w:eastAsia="Times New Roman"/>
                <w:b/>
                <w:bCs/>
                <w:color w:val="000000"/>
                <w:lang w:eastAsia="et-EE"/>
              </w:rPr>
              <w:t xml:space="preserve">eurodes </w:t>
            </w:r>
            <w:r w:rsidRPr="004223C6">
              <w:rPr>
                <w:rFonts w:eastAsia="Times New Roman"/>
                <w:b/>
                <w:bCs/>
                <w:color w:val="000000"/>
                <w:lang w:eastAsia="et-EE"/>
              </w:rPr>
              <w:t>ilma käibemaksuta</w:t>
            </w:r>
          </w:p>
        </w:tc>
        <w:tc>
          <w:tcPr>
            <w:tcW w:w="311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87876" w14:textId="77777777" w:rsidR="003478BE" w:rsidRPr="004223C6" w:rsidRDefault="003478BE" w:rsidP="002C234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223C6">
              <w:rPr>
                <w:rFonts w:eastAsia="Times New Roman"/>
                <w:b/>
                <w:bCs/>
                <w:color w:val="000000"/>
                <w:lang w:eastAsia="et-EE"/>
              </w:rPr>
              <w:t>Töötunni maksumus eurodes käibemaksuga</w:t>
            </w:r>
          </w:p>
        </w:tc>
      </w:tr>
      <w:tr w:rsidR="003478BE" w:rsidRPr="004223C6" w14:paraId="75891A05" w14:textId="77777777" w:rsidTr="002C234F">
        <w:trPr>
          <w:trHeight w:val="335"/>
        </w:trPr>
        <w:tc>
          <w:tcPr>
            <w:tcW w:w="41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C62C1" w14:textId="77777777" w:rsidR="003478BE" w:rsidRPr="004223C6" w:rsidRDefault="003478BE" w:rsidP="002C234F">
            <w:pPr>
              <w:spacing w:line="240" w:lineRule="auto"/>
              <w:rPr>
                <w:rFonts w:eastAsia="Times New Roman"/>
                <w:color w:val="000000"/>
                <w:lang w:eastAsia="et-EE"/>
              </w:rPr>
            </w:pPr>
            <w:r w:rsidRPr="00461D61">
              <w:rPr>
                <w:rFonts w:eastAsia="Times New Roman"/>
                <w:color w:val="000000"/>
                <w:highlight w:val="yellow"/>
                <w:lang w:eastAsia="et-EE"/>
              </w:rPr>
              <w:t>Hooldusteenuse</w:t>
            </w:r>
            <w:r w:rsidRPr="004223C6">
              <w:rPr>
                <w:rFonts w:eastAsia="Times New Roman"/>
                <w:color w:val="000000"/>
                <w:lang w:eastAsia="et-EE"/>
              </w:rPr>
              <w:t xml:space="preserve"> tunnimaksumus</w:t>
            </w:r>
          </w:p>
        </w:tc>
        <w:tc>
          <w:tcPr>
            <w:tcW w:w="2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56EA4" w14:textId="77777777" w:rsidR="003478BE" w:rsidRPr="004223C6" w:rsidRDefault="003478BE" w:rsidP="002C234F">
            <w:pPr>
              <w:spacing w:line="240" w:lineRule="auto"/>
              <w:rPr>
                <w:rFonts w:eastAsia="Times New Roman"/>
                <w:color w:val="000000"/>
                <w:lang w:eastAsia="et-EE"/>
              </w:rPr>
            </w:pPr>
            <w:r w:rsidRPr="004223C6">
              <w:rPr>
                <w:rFonts w:eastAsia="Times New Roman"/>
                <w:color w:val="000000"/>
                <w:lang w:eastAsia="et-EE"/>
              </w:rPr>
              <w:t> </w:t>
            </w:r>
          </w:p>
        </w:tc>
        <w:tc>
          <w:tcPr>
            <w:tcW w:w="311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24BF7" w14:textId="77777777" w:rsidR="003478BE" w:rsidRPr="004223C6" w:rsidRDefault="003478BE" w:rsidP="002C234F">
            <w:pPr>
              <w:spacing w:line="240" w:lineRule="auto"/>
              <w:rPr>
                <w:rFonts w:eastAsia="Times New Roman"/>
                <w:color w:val="000000"/>
                <w:lang w:eastAsia="et-EE"/>
              </w:rPr>
            </w:pPr>
            <w:r w:rsidRPr="004223C6">
              <w:rPr>
                <w:rFonts w:eastAsia="Times New Roman"/>
                <w:color w:val="000000"/>
                <w:lang w:eastAsia="et-EE"/>
              </w:rPr>
              <w:t> </w:t>
            </w:r>
          </w:p>
        </w:tc>
      </w:tr>
    </w:tbl>
    <w:bookmarkEnd w:id="2"/>
    <w:p w14:paraId="27B8231C" w14:textId="77777777" w:rsidR="003478BE" w:rsidRDefault="003478BE" w:rsidP="003478BE">
      <w:pPr>
        <w:spacing w:before="120" w:line="240" w:lineRule="auto"/>
      </w:pPr>
      <w:r w:rsidRPr="004223C6">
        <w:t>*Hinnapakkumuse esitamisel võib kasutada lisas toodud hinnapakkumuse vormi.</w:t>
      </w:r>
    </w:p>
    <w:p w14:paraId="5E27B539" w14:textId="77777777" w:rsidR="003478BE" w:rsidRPr="004223C6" w:rsidRDefault="003478BE" w:rsidP="003478BE">
      <w:pPr>
        <w:spacing w:before="120" w:line="240" w:lineRule="auto"/>
      </w:pPr>
    </w:p>
    <w:p w14:paraId="3460338F" w14:textId="77777777" w:rsidR="003478BE" w:rsidRPr="00571711" w:rsidRDefault="003478BE" w:rsidP="003478BE">
      <w:pPr>
        <w:spacing w:line="240" w:lineRule="auto"/>
      </w:pPr>
      <w:r w:rsidRPr="00571711">
        <w:t>Väikehanke tulemustest teavitatakse pakkujaid hinnapakkumuses esitatud e-posti aadressil.</w:t>
      </w:r>
    </w:p>
    <w:p w14:paraId="69A6C558" w14:textId="77777777" w:rsidR="003478BE" w:rsidRDefault="003478BE" w:rsidP="00CE6F53">
      <w:pPr>
        <w:spacing w:line="240" w:lineRule="auto"/>
      </w:pPr>
    </w:p>
    <w:p w14:paraId="3DEDBD5A" w14:textId="77777777" w:rsidR="003478BE" w:rsidRDefault="003478BE" w:rsidP="00CE6F53">
      <w:pPr>
        <w:spacing w:line="240" w:lineRule="auto"/>
      </w:pPr>
    </w:p>
    <w:p w14:paraId="6485ED40" w14:textId="77777777" w:rsidR="003478BE" w:rsidRDefault="00103510" w:rsidP="00CE6F53">
      <w:pPr>
        <w:spacing w:line="240" w:lineRule="auto"/>
      </w:pPr>
      <w:r>
        <w:t>Lisa: Hinnapakkumuse vorm</w:t>
      </w:r>
    </w:p>
    <w:p w14:paraId="00EB9C00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69CC671E" w14:textId="77777777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619CCFCD" w14:textId="3891E98E" w:rsidR="00CE6F53" w:rsidRDefault="006277B0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1341F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A1341F">
        <w:rPr>
          <w:lang w:eastAsia="en-US" w:bidi="ar-SA"/>
        </w:rPr>
        <w:t>Mihkel Petuhhov</w:t>
      </w:r>
      <w:r>
        <w:rPr>
          <w:lang w:eastAsia="en-US" w:bidi="ar-SA"/>
        </w:rPr>
        <w:fldChar w:fldCharType="end"/>
      </w:r>
    </w:p>
    <w:p w14:paraId="57DCD1F9" w14:textId="0026AA7C" w:rsidR="00A61468" w:rsidRDefault="006277B0" w:rsidP="00A61468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1341F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A1341F">
        <w:rPr>
          <w:lang w:eastAsia="en-US" w:bidi="ar-SA"/>
        </w:rPr>
        <w:t xml:space="preserve">ehituse projektijuht </w:t>
      </w:r>
      <w:r>
        <w:rPr>
          <w:lang w:eastAsia="en-US" w:bidi="ar-SA"/>
        </w:rPr>
        <w:fldChar w:fldCharType="end"/>
      </w:r>
    </w:p>
    <w:p w14:paraId="4D7029E1" w14:textId="17C6E27B" w:rsidR="00CC53EA" w:rsidRDefault="00A61468" w:rsidP="0066395A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1341F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A1341F">
        <w:rPr>
          <w:lang w:eastAsia="en-US" w:bidi="ar-SA"/>
        </w:rPr>
        <w:t>Lääne osakonna ehituse üksus</w:t>
      </w:r>
      <w:r>
        <w:rPr>
          <w:lang w:eastAsia="en-US" w:bidi="ar-SA"/>
        </w:rPr>
        <w:fldChar w:fldCharType="end"/>
      </w:r>
    </w:p>
    <w:p w14:paraId="63037035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15F4886F" w14:textId="77777777" w:rsidR="00103510" w:rsidRDefault="00103510">
      <w:pPr>
        <w:widowControl/>
        <w:suppressAutoHyphens w:val="0"/>
        <w:spacing w:after="160" w:line="259" w:lineRule="auto"/>
        <w:jc w:val="left"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br w:type="page"/>
      </w:r>
    </w:p>
    <w:p w14:paraId="6122C25E" w14:textId="77777777" w:rsidR="002F153D" w:rsidRDefault="00103510" w:rsidP="00103510">
      <w:pPr>
        <w:widowControl/>
        <w:suppressAutoHyphens w:val="0"/>
        <w:spacing w:line="240" w:lineRule="auto"/>
        <w:jc w:val="right"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lastRenderedPageBreak/>
        <w:t>Hinnapakkumuse vorm</w:t>
      </w:r>
    </w:p>
    <w:p w14:paraId="0D878B42" w14:textId="77777777" w:rsidR="00103510" w:rsidRDefault="00103510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23F6272A" w14:textId="77777777" w:rsidR="00103510" w:rsidRDefault="00103510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354934F9" w14:textId="77777777" w:rsidR="00103510" w:rsidRPr="00F66C53" w:rsidRDefault="00103510" w:rsidP="00103510">
      <w:pPr>
        <w:pStyle w:val="Pealkiri21"/>
        <w:rPr>
          <w:bCs/>
          <w:noProof w:val="0"/>
          <w:szCs w:val="24"/>
        </w:rPr>
      </w:pPr>
    </w:p>
    <w:p w14:paraId="54820F92" w14:textId="77777777" w:rsidR="00103510" w:rsidRPr="00F66C53" w:rsidRDefault="00103510" w:rsidP="00103510">
      <w:pPr>
        <w:pStyle w:val="Pealkiri21"/>
        <w:rPr>
          <w:bCs/>
          <w:noProof w:val="0"/>
          <w:szCs w:val="24"/>
        </w:rPr>
      </w:pPr>
      <w:r w:rsidRPr="00F66C53">
        <w:rPr>
          <w:bCs/>
          <w:noProof w:val="0"/>
          <w:szCs w:val="24"/>
        </w:rPr>
        <w:t>HINNAPAKKUMUS</w:t>
      </w:r>
    </w:p>
    <w:p w14:paraId="1C9C2916" w14:textId="77777777" w:rsidR="00103510" w:rsidRPr="00F66C53" w:rsidRDefault="00103510" w:rsidP="00103510">
      <w:pPr>
        <w:pStyle w:val="Pealkiri21"/>
        <w:rPr>
          <w:bCs/>
          <w:noProof w:val="0"/>
          <w:szCs w:val="24"/>
        </w:rPr>
      </w:pPr>
    </w:p>
    <w:p w14:paraId="2DE0EAB0" w14:textId="77777777" w:rsidR="00103510" w:rsidRPr="00F66C53" w:rsidRDefault="00103510" w:rsidP="00103510">
      <w:pPr>
        <w:pStyle w:val="Pealkiri21"/>
        <w:rPr>
          <w:bCs/>
          <w:noProof w:val="0"/>
          <w:szCs w:val="24"/>
        </w:rPr>
      </w:pPr>
    </w:p>
    <w:p w14:paraId="28983689" w14:textId="77777777" w:rsidR="00103510" w:rsidRPr="004223C6" w:rsidRDefault="00103510" w:rsidP="00103510">
      <w:pPr>
        <w:pStyle w:val="text-3mezera"/>
        <w:widowControl/>
        <w:spacing w:before="0" w:line="240" w:lineRule="auto"/>
        <w:rPr>
          <w:rFonts w:ascii="Times New Roman" w:hAnsi="Times New Roman"/>
          <w:szCs w:val="24"/>
          <w:lang w:val="et-EE"/>
        </w:rPr>
      </w:pPr>
      <w:r w:rsidRPr="004223C6">
        <w:rPr>
          <w:rFonts w:ascii="Times New Roman" w:hAnsi="Times New Roman"/>
          <w:szCs w:val="24"/>
          <w:lang w:val="et-EE"/>
        </w:rPr>
        <w:t xml:space="preserve">Hankija nimi: </w:t>
      </w:r>
      <w:r w:rsidRPr="00215710">
        <w:rPr>
          <w:rFonts w:ascii="Times New Roman" w:hAnsi="Times New Roman"/>
          <w:szCs w:val="24"/>
          <w:lang w:val="et-EE"/>
        </w:rPr>
        <w:t>Transpordiamet</w:t>
      </w:r>
      <w:r>
        <w:rPr>
          <w:rFonts w:ascii="Times New Roman" w:hAnsi="Times New Roman"/>
          <w:szCs w:val="24"/>
          <w:lang w:val="et-EE"/>
        </w:rPr>
        <w:t>.</w:t>
      </w:r>
    </w:p>
    <w:p w14:paraId="7270DC04" w14:textId="77777777" w:rsidR="00103510" w:rsidRPr="004223C6" w:rsidRDefault="00103510" w:rsidP="00103510">
      <w:pPr>
        <w:spacing w:line="240" w:lineRule="auto"/>
      </w:pPr>
    </w:p>
    <w:p w14:paraId="6EB572C5" w14:textId="77777777" w:rsidR="00103510" w:rsidRDefault="00103510" w:rsidP="00103510">
      <w:pPr>
        <w:spacing w:line="240" w:lineRule="auto"/>
      </w:pPr>
      <w:r w:rsidRPr="004223C6">
        <w:t xml:space="preserve">Väikehanke nimetus: </w:t>
      </w:r>
      <w:bookmarkStart w:id="3" w:name="_Hlk36633920"/>
      <w:r>
        <w:t>„I</w:t>
      </w:r>
      <w:r w:rsidRPr="004223C6">
        <w:t>nfosüsteemi</w:t>
      </w:r>
      <w:r>
        <w:t xml:space="preserve">de </w:t>
      </w:r>
      <w:r w:rsidRPr="00AC5A9D">
        <w:rPr>
          <w:highlight w:val="yellow"/>
        </w:rPr>
        <w:t>Ohutu koolitee, ETO, TTK, MALIS, KIXA, Labor</w:t>
      </w:r>
      <w:r>
        <w:t xml:space="preserve"> </w:t>
      </w:r>
      <w:r w:rsidRPr="00AC5A9D">
        <w:rPr>
          <w:highlight w:val="yellow"/>
        </w:rPr>
        <w:t>hooldus</w:t>
      </w:r>
      <w:r w:rsidRPr="004223C6">
        <w:t>teenus</w:t>
      </w:r>
      <w:r>
        <w:t>“.</w:t>
      </w:r>
    </w:p>
    <w:p w14:paraId="4200F05E" w14:textId="77777777" w:rsidR="00103510" w:rsidRPr="004223C6" w:rsidRDefault="00103510" w:rsidP="00103510">
      <w:pPr>
        <w:spacing w:line="240" w:lineRule="auto"/>
        <w:rPr>
          <w:b/>
          <w:bCs/>
        </w:rPr>
      </w:pPr>
    </w:p>
    <w:bookmarkEnd w:id="3"/>
    <w:p w14:paraId="39122948" w14:textId="77777777" w:rsidR="00103510" w:rsidRPr="004223C6" w:rsidRDefault="00103510" w:rsidP="00103510">
      <w:pPr>
        <w:spacing w:after="120" w:line="240" w:lineRule="auto"/>
      </w:pPr>
      <w:r>
        <w:t>P</w:t>
      </w:r>
      <w:r w:rsidRPr="004223C6">
        <w:t>akkumus on esitatud järgneva pakkuja poolt: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466"/>
        <w:gridCol w:w="3346"/>
      </w:tblGrid>
      <w:tr w:rsidR="00103510" w:rsidRPr="004223C6" w14:paraId="6F078900" w14:textId="77777777" w:rsidTr="00103510">
        <w:trPr>
          <w:trHeight w:val="253"/>
        </w:trPr>
        <w:tc>
          <w:tcPr>
            <w:tcW w:w="3544" w:type="dxa"/>
            <w:shd w:val="pct5" w:color="auto" w:fill="auto"/>
            <w:vAlign w:val="center"/>
          </w:tcPr>
          <w:p w14:paraId="08C66E8D" w14:textId="77777777" w:rsidR="00103510" w:rsidRPr="004223C6" w:rsidRDefault="00103510" w:rsidP="002C234F">
            <w:pPr>
              <w:spacing w:line="240" w:lineRule="auto"/>
              <w:rPr>
                <w:b/>
                <w:bCs/>
              </w:rPr>
            </w:pPr>
            <w:r w:rsidRPr="004223C6">
              <w:rPr>
                <w:b/>
                <w:bCs/>
              </w:rPr>
              <w:t>Pakkuja nimi</w:t>
            </w:r>
          </w:p>
        </w:tc>
        <w:tc>
          <w:tcPr>
            <w:tcW w:w="2466" w:type="dxa"/>
            <w:shd w:val="pct5" w:color="auto" w:fill="auto"/>
            <w:vAlign w:val="center"/>
          </w:tcPr>
          <w:p w14:paraId="3F8BBDF6" w14:textId="77777777" w:rsidR="00103510" w:rsidRPr="004223C6" w:rsidRDefault="00103510" w:rsidP="002C234F">
            <w:pPr>
              <w:spacing w:line="240" w:lineRule="auto"/>
              <w:rPr>
                <w:b/>
                <w:bCs/>
              </w:rPr>
            </w:pPr>
            <w:r w:rsidRPr="004223C6">
              <w:rPr>
                <w:b/>
                <w:bCs/>
              </w:rPr>
              <w:t>Registrikood</w:t>
            </w:r>
          </w:p>
        </w:tc>
        <w:tc>
          <w:tcPr>
            <w:tcW w:w="3346" w:type="dxa"/>
            <w:shd w:val="pct5" w:color="auto" w:fill="auto"/>
            <w:vAlign w:val="center"/>
          </w:tcPr>
          <w:p w14:paraId="6F035CAF" w14:textId="77777777" w:rsidR="00103510" w:rsidRPr="004223C6" w:rsidRDefault="00103510" w:rsidP="002C234F">
            <w:pPr>
              <w:spacing w:line="240" w:lineRule="auto"/>
              <w:rPr>
                <w:b/>
                <w:bCs/>
              </w:rPr>
            </w:pPr>
            <w:r w:rsidRPr="004223C6">
              <w:rPr>
                <w:b/>
                <w:bCs/>
              </w:rPr>
              <w:t>Aadress</w:t>
            </w:r>
          </w:p>
        </w:tc>
      </w:tr>
      <w:tr w:rsidR="00103510" w:rsidRPr="004223C6" w14:paraId="1DF56390" w14:textId="77777777" w:rsidTr="00103510">
        <w:trPr>
          <w:trHeight w:val="535"/>
        </w:trPr>
        <w:tc>
          <w:tcPr>
            <w:tcW w:w="3544" w:type="dxa"/>
            <w:vAlign w:val="center"/>
          </w:tcPr>
          <w:p w14:paraId="0F1FC6B4" w14:textId="77777777" w:rsidR="00103510" w:rsidRPr="004223C6" w:rsidRDefault="00103510" w:rsidP="002C234F">
            <w:pPr>
              <w:spacing w:line="240" w:lineRule="auto"/>
            </w:pPr>
          </w:p>
        </w:tc>
        <w:tc>
          <w:tcPr>
            <w:tcW w:w="2466" w:type="dxa"/>
            <w:vAlign w:val="center"/>
          </w:tcPr>
          <w:p w14:paraId="5116AB0D" w14:textId="77777777" w:rsidR="00103510" w:rsidRPr="004223C6" w:rsidRDefault="00103510" w:rsidP="002C234F">
            <w:pPr>
              <w:spacing w:line="240" w:lineRule="auto"/>
            </w:pPr>
          </w:p>
        </w:tc>
        <w:tc>
          <w:tcPr>
            <w:tcW w:w="3346" w:type="dxa"/>
            <w:vAlign w:val="center"/>
          </w:tcPr>
          <w:p w14:paraId="6DACEC62" w14:textId="77777777" w:rsidR="00103510" w:rsidRPr="004223C6" w:rsidRDefault="00103510" w:rsidP="002C234F">
            <w:pPr>
              <w:spacing w:line="240" w:lineRule="auto"/>
              <w:rPr>
                <w:b/>
              </w:rPr>
            </w:pPr>
          </w:p>
        </w:tc>
      </w:tr>
    </w:tbl>
    <w:p w14:paraId="69F95DCE" w14:textId="77777777" w:rsidR="00103510" w:rsidRDefault="00103510" w:rsidP="00103510">
      <w:pPr>
        <w:spacing w:line="240" w:lineRule="auto"/>
      </w:pPr>
    </w:p>
    <w:p w14:paraId="1E90A784" w14:textId="77777777" w:rsidR="00103510" w:rsidRPr="004223C6" w:rsidRDefault="00103510" w:rsidP="00103510">
      <w:pPr>
        <w:spacing w:line="240" w:lineRule="auto"/>
      </w:pPr>
    </w:p>
    <w:p w14:paraId="2E773A36" w14:textId="77777777" w:rsidR="00103510" w:rsidRDefault="00103510" w:rsidP="00103510">
      <w:pPr>
        <w:spacing w:after="120" w:line="240" w:lineRule="auto"/>
      </w:pPr>
      <w:r w:rsidRPr="004223C6">
        <w:t xml:space="preserve">Võttes arvesse hinnapäringus sätestatut pakume ennast teostama </w:t>
      </w:r>
      <w:r w:rsidRPr="007F7A97">
        <w:rPr>
          <w:highlight w:val="yellow"/>
        </w:rPr>
        <w:t>hooldus</w:t>
      </w:r>
      <w:r w:rsidRPr="004223C6">
        <w:t>töid alljärgneva hinna eest: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4"/>
        <w:gridCol w:w="3119"/>
        <w:gridCol w:w="2983"/>
      </w:tblGrid>
      <w:tr w:rsidR="00103510" w:rsidRPr="004223C6" w14:paraId="2AAF09EB" w14:textId="77777777" w:rsidTr="002C234F">
        <w:trPr>
          <w:trHeight w:val="345"/>
        </w:trPr>
        <w:tc>
          <w:tcPr>
            <w:tcW w:w="35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0F97E" w14:textId="77777777" w:rsidR="00103510" w:rsidRPr="004223C6" w:rsidRDefault="00103510" w:rsidP="002C234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223C6">
              <w:rPr>
                <w:rFonts w:eastAsia="Times New Roman"/>
                <w:b/>
                <w:bCs/>
                <w:color w:val="000000"/>
                <w:lang w:eastAsia="et-EE"/>
              </w:rPr>
              <w:t>Töö nimetus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02260" w14:textId="77777777" w:rsidR="00103510" w:rsidRPr="004223C6" w:rsidRDefault="00103510" w:rsidP="002C234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223C6">
              <w:rPr>
                <w:rFonts w:eastAsia="Times New Roman"/>
                <w:b/>
                <w:bCs/>
                <w:color w:val="000000"/>
                <w:lang w:eastAsia="et-EE"/>
              </w:rPr>
              <w:t xml:space="preserve">Töötunni maksumus </w:t>
            </w:r>
            <w:r>
              <w:rPr>
                <w:rFonts w:eastAsia="Times New Roman"/>
                <w:b/>
                <w:bCs/>
                <w:color w:val="000000"/>
                <w:lang w:eastAsia="et-EE"/>
              </w:rPr>
              <w:t xml:space="preserve">eurodes </w:t>
            </w:r>
            <w:r w:rsidRPr="004223C6">
              <w:rPr>
                <w:rFonts w:eastAsia="Times New Roman"/>
                <w:b/>
                <w:bCs/>
                <w:color w:val="000000"/>
                <w:lang w:eastAsia="et-EE"/>
              </w:rPr>
              <w:t>ilma käibemaksuta</w:t>
            </w:r>
          </w:p>
        </w:tc>
        <w:tc>
          <w:tcPr>
            <w:tcW w:w="3253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3A148" w14:textId="77777777" w:rsidR="00103510" w:rsidRPr="004223C6" w:rsidRDefault="00103510" w:rsidP="002C234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223C6">
              <w:rPr>
                <w:rFonts w:eastAsia="Times New Roman"/>
                <w:b/>
                <w:bCs/>
                <w:color w:val="000000"/>
                <w:lang w:eastAsia="et-EE"/>
              </w:rPr>
              <w:t>Töötunni maksumus eurodes käibemaksuga</w:t>
            </w:r>
          </w:p>
        </w:tc>
      </w:tr>
      <w:tr w:rsidR="00103510" w:rsidRPr="004223C6" w14:paraId="7D71BA3A" w14:textId="77777777" w:rsidTr="002C234F">
        <w:trPr>
          <w:trHeight w:val="335"/>
        </w:trPr>
        <w:tc>
          <w:tcPr>
            <w:tcW w:w="35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C5025" w14:textId="77777777" w:rsidR="00103510" w:rsidRPr="004223C6" w:rsidRDefault="00103510" w:rsidP="002C234F">
            <w:pPr>
              <w:spacing w:line="240" w:lineRule="auto"/>
              <w:rPr>
                <w:rFonts w:eastAsia="Times New Roman"/>
                <w:color w:val="000000"/>
                <w:lang w:eastAsia="et-EE"/>
              </w:rPr>
            </w:pPr>
            <w:r w:rsidRPr="0062409A">
              <w:rPr>
                <w:rFonts w:eastAsia="Times New Roman"/>
                <w:color w:val="000000"/>
                <w:highlight w:val="yellow"/>
                <w:lang w:eastAsia="et-EE"/>
              </w:rPr>
              <w:t>Hooldus</w:t>
            </w:r>
            <w:r w:rsidRPr="004223C6">
              <w:rPr>
                <w:rFonts w:eastAsia="Times New Roman"/>
                <w:color w:val="000000"/>
                <w:lang w:eastAsia="et-EE"/>
              </w:rPr>
              <w:t>teenus</w:t>
            </w:r>
            <w:r>
              <w:rPr>
                <w:rFonts w:eastAsia="Times New Roman"/>
                <w:color w:val="000000"/>
                <w:lang w:eastAsia="et-EE"/>
              </w:rPr>
              <w:t>e</w:t>
            </w:r>
            <w:r w:rsidRPr="004223C6">
              <w:rPr>
                <w:rFonts w:eastAsia="Times New Roman"/>
                <w:color w:val="000000"/>
                <w:lang w:eastAsia="et-EE"/>
              </w:rPr>
              <w:t xml:space="preserve"> tunnimaksumus</w:t>
            </w: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B51C5" w14:textId="77777777" w:rsidR="00103510" w:rsidRPr="004223C6" w:rsidRDefault="00103510" w:rsidP="002C234F">
            <w:pPr>
              <w:spacing w:line="240" w:lineRule="auto"/>
              <w:rPr>
                <w:rFonts w:eastAsia="Times New Roman"/>
                <w:color w:val="000000"/>
                <w:lang w:eastAsia="et-EE"/>
              </w:rPr>
            </w:pPr>
            <w:r w:rsidRPr="004223C6">
              <w:rPr>
                <w:rFonts w:eastAsia="Times New Roman"/>
                <w:color w:val="000000"/>
                <w:lang w:eastAsia="et-EE"/>
              </w:rPr>
              <w:t> </w:t>
            </w:r>
          </w:p>
        </w:tc>
        <w:tc>
          <w:tcPr>
            <w:tcW w:w="32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C9A21" w14:textId="77777777" w:rsidR="00103510" w:rsidRPr="004223C6" w:rsidRDefault="00103510" w:rsidP="002C234F">
            <w:pPr>
              <w:spacing w:line="240" w:lineRule="auto"/>
              <w:rPr>
                <w:rFonts w:eastAsia="Times New Roman"/>
                <w:color w:val="000000"/>
                <w:lang w:eastAsia="et-EE"/>
              </w:rPr>
            </w:pPr>
            <w:r w:rsidRPr="004223C6">
              <w:rPr>
                <w:rFonts w:eastAsia="Times New Roman"/>
                <w:color w:val="000000"/>
                <w:lang w:eastAsia="et-EE"/>
              </w:rPr>
              <w:t> </w:t>
            </w:r>
          </w:p>
        </w:tc>
      </w:tr>
    </w:tbl>
    <w:p w14:paraId="0F0245E6" w14:textId="77777777" w:rsidR="00103510" w:rsidRDefault="00103510" w:rsidP="00103510">
      <w:pPr>
        <w:spacing w:line="240" w:lineRule="auto"/>
        <w:ind w:right="-57"/>
      </w:pPr>
    </w:p>
    <w:p w14:paraId="654041B9" w14:textId="77777777" w:rsidR="00103510" w:rsidRDefault="00103510" w:rsidP="00103510">
      <w:pPr>
        <w:spacing w:line="240" w:lineRule="auto"/>
        <w:ind w:right="-57"/>
      </w:pPr>
    </w:p>
    <w:p w14:paraId="6D2646BF" w14:textId="77777777" w:rsidR="00103510" w:rsidRPr="00C200AF" w:rsidRDefault="00103510" w:rsidP="00103510">
      <w:pPr>
        <w:spacing w:after="120" w:line="240" w:lineRule="auto"/>
      </w:pPr>
      <w:r w:rsidRPr="00C200AF">
        <w:t>Kui pakkumus osutub edukaks, siis on selle allkirjastaja: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103510" w:rsidRPr="004223C6" w14:paraId="5EAF5937" w14:textId="77777777" w:rsidTr="00103510">
        <w:trPr>
          <w:trHeight w:val="253"/>
        </w:trPr>
        <w:tc>
          <w:tcPr>
            <w:tcW w:w="3544" w:type="dxa"/>
            <w:shd w:val="pct5" w:color="auto" w:fill="auto"/>
            <w:vAlign w:val="center"/>
          </w:tcPr>
          <w:p w14:paraId="707506D8" w14:textId="77777777" w:rsidR="00103510" w:rsidRPr="00C200AF" w:rsidRDefault="00103510" w:rsidP="002C234F">
            <w:pPr>
              <w:spacing w:line="240" w:lineRule="auto"/>
              <w:rPr>
                <w:b/>
                <w:bCs/>
              </w:rPr>
            </w:pPr>
            <w:r w:rsidRPr="00C200AF">
              <w:rPr>
                <w:b/>
                <w:bCs/>
              </w:rPr>
              <w:t>Isiku nimi</w:t>
            </w:r>
          </w:p>
        </w:tc>
        <w:tc>
          <w:tcPr>
            <w:tcW w:w="5812" w:type="dxa"/>
            <w:shd w:val="pct5" w:color="auto" w:fill="auto"/>
            <w:vAlign w:val="center"/>
          </w:tcPr>
          <w:p w14:paraId="5494773E" w14:textId="77777777" w:rsidR="00103510" w:rsidRPr="004223C6" w:rsidRDefault="00103510" w:rsidP="002C234F">
            <w:pPr>
              <w:spacing w:line="240" w:lineRule="auto"/>
              <w:rPr>
                <w:b/>
                <w:bCs/>
              </w:rPr>
            </w:pPr>
            <w:r w:rsidRPr="00C200AF">
              <w:rPr>
                <w:b/>
                <w:bCs/>
              </w:rPr>
              <w:t>Esindamise alus (juhatuse liige või volikiri)</w:t>
            </w:r>
          </w:p>
        </w:tc>
      </w:tr>
      <w:tr w:rsidR="00103510" w:rsidRPr="004223C6" w14:paraId="19500FCB" w14:textId="77777777" w:rsidTr="00103510">
        <w:trPr>
          <w:trHeight w:val="535"/>
        </w:trPr>
        <w:tc>
          <w:tcPr>
            <w:tcW w:w="3544" w:type="dxa"/>
            <w:vAlign w:val="center"/>
          </w:tcPr>
          <w:p w14:paraId="07FE8F11" w14:textId="77777777" w:rsidR="00103510" w:rsidRPr="004223C6" w:rsidRDefault="00103510" w:rsidP="002C234F">
            <w:pPr>
              <w:spacing w:line="240" w:lineRule="auto"/>
            </w:pPr>
          </w:p>
        </w:tc>
        <w:tc>
          <w:tcPr>
            <w:tcW w:w="5812" w:type="dxa"/>
            <w:vAlign w:val="center"/>
          </w:tcPr>
          <w:p w14:paraId="4BC32ADC" w14:textId="77777777" w:rsidR="00103510" w:rsidRPr="004223C6" w:rsidRDefault="00103510" w:rsidP="002C234F">
            <w:pPr>
              <w:spacing w:line="240" w:lineRule="auto"/>
            </w:pPr>
          </w:p>
        </w:tc>
      </w:tr>
    </w:tbl>
    <w:p w14:paraId="2F7A985E" w14:textId="77777777" w:rsidR="00103510" w:rsidRPr="004223C6" w:rsidRDefault="00103510" w:rsidP="00103510">
      <w:pPr>
        <w:spacing w:line="240" w:lineRule="auto"/>
        <w:ind w:right="-57"/>
      </w:pPr>
    </w:p>
    <w:p w14:paraId="0D341BC7" w14:textId="77777777" w:rsidR="00103510" w:rsidRDefault="00103510" w:rsidP="00103510">
      <w:pPr>
        <w:spacing w:line="240" w:lineRule="auto"/>
      </w:pPr>
    </w:p>
    <w:p w14:paraId="231A5BAA" w14:textId="77777777" w:rsidR="00103510" w:rsidRPr="004223C6" w:rsidRDefault="00103510" w:rsidP="00103510">
      <w:pPr>
        <w:spacing w:line="240" w:lineRule="auto"/>
      </w:pPr>
      <w:r w:rsidRPr="004223C6">
        <w:t xml:space="preserve">Kinnitame kõigi hinnapäringus </w:t>
      </w:r>
      <w:r>
        <w:t xml:space="preserve">ja selle lisades </w:t>
      </w:r>
      <w:r w:rsidRPr="004223C6">
        <w:t>esitatud tingimuste ülevõtmist.</w:t>
      </w:r>
    </w:p>
    <w:p w14:paraId="453B4F57" w14:textId="77777777" w:rsidR="00103510" w:rsidRPr="004223C6" w:rsidRDefault="00103510" w:rsidP="00103510">
      <w:pPr>
        <w:spacing w:line="240" w:lineRule="auto"/>
      </w:pPr>
      <w:r>
        <w:t>P</w:t>
      </w:r>
      <w:r w:rsidRPr="004223C6">
        <w:t>akkumus on jõus 30 kalendripäeva alates pakkumuste esitamise tähtpäevast.</w:t>
      </w:r>
    </w:p>
    <w:p w14:paraId="0F5F9A7E" w14:textId="77777777" w:rsidR="00103510" w:rsidRPr="004223C6" w:rsidRDefault="00103510" w:rsidP="00103510">
      <w:pPr>
        <w:spacing w:line="240" w:lineRule="auto"/>
      </w:pPr>
    </w:p>
    <w:p w14:paraId="61B69E1A" w14:textId="77777777" w:rsidR="00103510" w:rsidRDefault="00103510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sectPr w:rsidR="00103510" w:rsidSect="003478BE">
      <w:footerReference w:type="first" r:id="rId9"/>
      <w:pgSz w:w="11906" w:h="16838"/>
      <w:pgMar w:top="907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FE1B8" w14:textId="77777777" w:rsidR="00F66C53" w:rsidRDefault="00F66C53" w:rsidP="00CE6F53">
      <w:pPr>
        <w:spacing w:line="240" w:lineRule="auto"/>
      </w:pPr>
      <w:r>
        <w:separator/>
      </w:r>
    </w:p>
  </w:endnote>
  <w:endnote w:type="continuationSeparator" w:id="0">
    <w:p w14:paraId="7F530B33" w14:textId="77777777" w:rsidR="00F66C53" w:rsidRDefault="00F66C53" w:rsidP="00CE6F53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EFB76" w14:textId="77777777" w:rsidR="00CC53EA" w:rsidRPr="00CC53EA" w:rsidRDefault="00CC53EA" w:rsidP="00CC53EA">
    <w:pPr>
      <w:pStyle w:val="Footer"/>
      <w:tabs>
        <w:tab w:val="clear" w:pos="9072"/>
      </w:tabs>
      <w:rPr>
        <w:sz w:val="20"/>
        <w:szCs w:val="20"/>
      </w:rPr>
    </w:pPr>
  </w:p>
  <w:p w14:paraId="3C81B7EE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Valge 4 / 11413 Tallinn / 620 1200 / </w:t>
    </w:r>
    <w:hyperlink r:id="rId1" w:history="1">
      <w:r w:rsidR="00C02CE0" w:rsidRPr="00C02CE0">
        <w:rPr>
          <w:sz w:val="20"/>
          <w:szCs w:val="20"/>
        </w:rPr>
        <w:t>info@transpordiamet.ee</w:t>
      </w:r>
    </w:hyperlink>
    <w:r w:rsidRPr="00C02CE0">
      <w:rPr>
        <w:sz w:val="20"/>
        <w:szCs w:val="20"/>
      </w:rPr>
      <w:t xml:space="preserve"> / </w:t>
    </w:r>
    <w:hyperlink r:id="rId2" w:history="1">
      <w:r w:rsidRPr="00C02CE0">
        <w:rPr>
          <w:sz w:val="20"/>
          <w:szCs w:val="20"/>
        </w:rPr>
        <w:t>www.transpordiamet.ee</w:t>
      </w:r>
    </w:hyperlink>
    <w:r w:rsidRPr="00C02CE0">
      <w:rPr>
        <w:sz w:val="20"/>
        <w:szCs w:val="20"/>
      </w:rPr>
      <w:t xml:space="preserve"> </w:t>
    </w:r>
  </w:p>
  <w:p w14:paraId="577A0C09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Registrikood 70001490 </w:t>
    </w:r>
  </w:p>
  <w:p w14:paraId="002CA8AA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C2C7A" w14:textId="77777777" w:rsidR="00F66C53" w:rsidRDefault="00F66C53" w:rsidP="00CE6F53">
      <w:pPr>
        <w:spacing w:line="240" w:lineRule="auto"/>
      </w:pPr>
      <w:r>
        <w:separator/>
      </w:r>
    </w:p>
  </w:footnote>
  <w:footnote w:type="continuationSeparator" w:id="0">
    <w:p w14:paraId="40136DB2" w14:textId="77777777" w:rsidR="00F66C53" w:rsidRDefault="00F66C53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10DE"/>
    <w:multiLevelType w:val="hybridMultilevel"/>
    <w:tmpl w:val="CEB471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0AF"/>
    <w:multiLevelType w:val="hybridMultilevel"/>
    <w:tmpl w:val="ABF0984A"/>
    <w:lvl w:ilvl="0" w:tplc="AABA4E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D0A76"/>
    <w:multiLevelType w:val="multilevel"/>
    <w:tmpl w:val="C864521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355" w:hanging="360"/>
      </w:pPr>
      <w:rPr>
        <w:rFonts w:ascii="Calibri" w:eastAsia="Calibri" w:hAnsi="Calibri" w:cs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5289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6936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8223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987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1157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2804" w:hanging="1800"/>
      </w:pPr>
      <w:rPr>
        <w:rFonts w:ascii="Calibri" w:eastAsia="Calibri" w:hAnsi="Calibri" w:cs="Calibri" w:hint="default"/>
        <w:sz w:val="22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53"/>
    <w:rsid w:val="00103510"/>
    <w:rsid w:val="00123BDB"/>
    <w:rsid w:val="002A1D06"/>
    <w:rsid w:val="002B1D67"/>
    <w:rsid w:val="002C06C8"/>
    <w:rsid w:val="002F153D"/>
    <w:rsid w:val="00311E95"/>
    <w:rsid w:val="003478BE"/>
    <w:rsid w:val="00372B3B"/>
    <w:rsid w:val="00382318"/>
    <w:rsid w:val="003C12DC"/>
    <w:rsid w:val="003C4B73"/>
    <w:rsid w:val="00443999"/>
    <w:rsid w:val="0051142A"/>
    <w:rsid w:val="00527271"/>
    <w:rsid w:val="00577EF8"/>
    <w:rsid w:val="006277B0"/>
    <w:rsid w:val="0066395A"/>
    <w:rsid w:val="006673FE"/>
    <w:rsid w:val="0072501E"/>
    <w:rsid w:val="00767C61"/>
    <w:rsid w:val="007C498F"/>
    <w:rsid w:val="007F181D"/>
    <w:rsid w:val="008F6F58"/>
    <w:rsid w:val="00A1341F"/>
    <w:rsid w:val="00A30D63"/>
    <w:rsid w:val="00A61468"/>
    <w:rsid w:val="00A617F5"/>
    <w:rsid w:val="00B92674"/>
    <w:rsid w:val="00B927B3"/>
    <w:rsid w:val="00BB751E"/>
    <w:rsid w:val="00BD77DF"/>
    <w:rsid w:val="00C02CE0"/>
    <w:rsid w:val="00C84ED2"/>
    <w:rsid w:val="00CC1129"/>
    <w:rsid w:val="00CC53EA"/>
    <w:rsid w:val="00CE6F53"/>
    <w:rsid w:val="00CF0BB7"/>
    <w:rsid w:val="00D47AAE"/>
    <w:rsid w:val="00D94A51"/>
    <w:rsid w:val="00DB1820"/>
    <w:rsid w:val="00EF6793"/>
    <w:rsid w:val="00F66C53"/>
    <w:rsid w:val="00F828A0"/>
    <w:rsid w:val="00FA3977"/>
    <w:rsid w:val="00FA42EE"/>
    <w:rsid w:val="00FB4D5B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30308F"/>
  <w15:chartTrackingRefBased/>
  <w15:docId w15:val="{8A8845CD-F6B3-4A1D-B2C1-8D1C8428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51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478BE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-3mezera">
    <w:name w:val="text - 3 mezera"/>
    <w:basedOn w:val="Normal"/>
    <w:rsid w:val="00103510"/>
    <w:pPr>
      <w:suppressAutoHyphens w:val="0"/>
      <w:spacing w:before="60" w:line="240" w:lineRule="exact"/>
    </w:pPr>
    <w:rPr>
      <w:rFonts w:ascii="Arial" w:eastAsia="Times New Roman" w:hAnsi="Arial"/>
      <w:kern w:val="0"/>
      <w:szCs w:val="20"/>
      <w:lang w:val="cs-CZ" w:eastAsia="en-US" w:bidi="ar-SA"/>
    </w:rPr>
  </w:style>
  <w:style w:type="paragraph" w:customStyle="1" w:styleId="Pealkiri21">
    <w:name w:val="Pealkiri 21"/>
    <w:basedOn w:val="Heading1"/>
    <w:rsid w:val="00103510"/>
    <w:pPr>
      <w:keepLines w:val="0"/>
      <w:widowControl/>
      <w:suppressAutoHyphens w:val="0"/>
      <w:spacing w:before="0" w:line="240" w:lineRule="auto"/>
      <w:jc w:val="center"/>
    </w:pPr>
    <w:rPr>
      <w:rFonts w:ascii="Times New Roman" w:eastAsia="Times New Roman" w:hAnsi="Times New Roman" w:cs="Times New Roman"/>
      <w:b/>
      <w:noProof/>
      <w:color w:val="auto"/>
      <w:kern w:val="0"/>
      <w:sz w:val="24"/>
      <w:szCs w:val="2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03510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go.pyy@transpordi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D800-7B52-4277-A526-87108331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2025-08-11T13:31:00Z</dcterms:created>
  <dcterms:modified xsi:type="dcterms:W3CDTF">2025-08-11T13:31:00Z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